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6D11" w14:textId="77777777" w:rsidR="00414FF1" w:rsidRPr="00B97FE7" w:rsidRDefault="00414FF1" w:rsidP="00B97FE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B97FE7">
        <w:rPr>
          <w:rFonts w:ascii="Times New Roman" w:hAnsi="Times New Roman" w:cs="Times New Roman"/>
          <w:b/>
          <w:bCs/>
          <w:sz w:val="20"/>
          <w:szCs w:val="20"/>
        </w:rPr>
        <w:t>970724401567</w:t>
      </w:r>
    </w:p>
    <w:p w14:paraId="73660801" w14:textId="77777777" w:rsidR="00414FF1" w:rsidRPr="00B97FE7" w:rsidRDefault="00414FF1" w:rsidP="00B97F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7FE7">
        <w:rPr>
          <w:rFonts w:ascii="Times New Roman" w:hAnsi="Times New Roman" w:cs="Times New Roman"/>
          <w:b/>
          <w:bCs/>
          <w:sz w:val="20"/>
          <w:szCs w:val="20"/>
        </w:rPr>
        <w:t>77719187983</w:t>
      </w:r>
    </w:p>
    <w:p w14:paraId="2C4E0CFE" w14:textId="77777777" w:rsidR="00414FF1" w:rsidRPr="00B97FE7" w:rsidRDefault="00414FF1" w:rsidP="00B97F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554537" w14:textId="77777777" w:rsidR="00414FF1" w:rsidRPr="00B97FE7" w:rsidRDefault="00414FF1" w:rsidP="00B97F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97FE7">
        <w:rPr>
          <w:rFonts w:ascii="Times New Roman" w:hAnsi="Times New Roman" w:cs="Times New Roman"/>
          <w:b/>
          <w:bCs/>
          <w:sz w:val="20"/>
          <w:szCs w:val="20"/>
        </w:rPr>
        <w:t>ПОРОХ Юлия Сергеевна</w:t>
      </w:r>
      <w:r w:rsidRPr="00B97FE7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674D19C2" w14:textId="77777777" w:rsidR="00414FF1" w:rsidRPr="00B97FE7" w:rsidRDefault="00414FF1" w:rsidP="00B97F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97FE7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Бақыт мектебінің педагог-психологы.</w:t>
      </w:r>
    </w:p>
    <w:p w14:paraId="13E20BF5" w14:textId="77777777" w:rsidR="00414FF1" w:rsidRPr="00B97FE7" w:rsidRDefault="00414FF1" w:rsidP="00B97FE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97FE7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09AA6137" w14:textId="61F17FBB" w:rsidR="003B5C4A" w:rsidRPr="00B97FE7" w:rsidRDefault="003B5C4A" w:rsidP="00B97F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8BE1EF3" w14:textId="500FB0EE" w:rsidR="00414FF1" w:rsidRPr="00B97FE7" w:rsidRDefault="00414FF1" w:rsidP="00B97F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FE7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ОПАСНЫЕ ИГРЫ В СОЦИАЛЬНЫХ СЕТЯХ</w:t>
      </w:r>
    </w:p>
    <w:p w14:paraId="62366F39" w14:textId="77777777" w:rsidR="00414FF1" w:rsidRPr="00B97FE7" w:rsidRDefault="00414FF1" w:rsidP="00B97F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972"/>
        <w:gridCol w:w="3335"/>
        <w:gridCol w:w="2224"/>
        <w:gridCol w:w="1531"/>
        <w:gridCol w:w="1525"/>
      </w:tblGrid>
      <w:tr w:rsidR="00B97FE7" w:rsidRPr="00B97FE7" w14:paraId="0AC7F377" w14:textId="77777777" w:rsidTr="008E0006">
        <w:trPr>
          <w:cantSplit/>
          <w:trHeight w:val="576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0142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Цели классного часа:</w:t>
            </w:r>
          </w:p>
        </w:tc>
        <w:tc>
          <w:tcPr>
            <w:tcW w:w="3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41A0" w14:textId="5E02448E" w:rsidR="003B5C4A" w:rsidRPr="00B97FE7" w:rsidRDefault="00B97FE7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</w:t>
            </w:r>
            <w:r w:rsidR="003B5C4A" w:rsidRPr="00B97FE7">
              <w:rPr>
                <w:rFonts w:ascii="Times New Roman" w:hAnsi="Times New Roman" w:cs="Times New Roman"/>
                <w:sz w:val="20"/>
                <w:szCs w:val="20"/>
              </w:rPr>
              <w:t>в сознании детей понятие «честность»;</w:t>
            </w:r>
          </w:p>
          <w:p w14:paraId="4D3492AE" w14:textId="37DD979A" w:rsidR="003B5C4A" w:rsidRPr="00B97FE7" w:rsidRDefault="00B97FE7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</w:t>
            </w:r>
            <w:r w:rsidR="003B5C4A" w:rsidRPr="00B97FE7">
              <w:rPr>
                <w:rFonts w:ascii="Times New Roman" w:hAnsi="Times New Roman" w:cs="Times New Roman"/>
                <w:sz w:val="20"/>
                <w:szCs w:val="20"/>
              </w:rPr>
              <w:t>знания школьников о честных поступках;</w:t>
            </w:r>
          </w:p>
          <w:p w14:paraId="74EC0B34" w14:textId="74ADD6EE" w:rsidR="003B5C4A" w:rsidRPr="00B97FE7" w:rsidRDefault="00B97FE7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="003B5C4A" w:rsidRPr="00B97FE7">
              <w:rPr>
                <w:rFonts w:ascii="Times New Roman" w:hAnsi="Times New Roman" w:cs="Times New Roman"/>
                <w:sz w:val="20"/>
                <w:szCs w:val="20"/>
              </w:rPr>
              <w:t>речь, память, мышление;</w:t>
            </w:r>
          </w:p>
          <w:p w14:paraId="1E76BC9C" w14:textId="50D62729" w:rsidR="003B5C4A" w:rsidRPr="00B97FE7" w:rsidRDefault="00B97FE7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 w:rsidR="003B5C4A" w:rsidRPr="00B97FE7">
              <w:rPr>
                <w:rFonts w:ascii="Times New Roman" w:hAnsi="Times New Roman" w:cs="Times New Roman"/>
                <w:sz w:val="20"/>
                <w:szCs w:val="20"/>
              </w:rPr>
              <w:t>доброжелательность;</w:t>
            </w:r>
          </w:p>
          <w:p w14:paraId="2AB55D45" w14:textId="6BF08C46" w:rsidR="003B5C4A" w:rsidRPr="00B97FE7" w:rsidRDefault="00B97FE7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="003B5C4A" w:rsidRPr="00B97FE7">
              <w:rPr>
                <w:rFonts w:ascii="Times New Roman" w:hAnsi="Times New Roman" w:cs="Times New Roman"/>
                <w:sz w:val="20"/>
                <w:szCs w:val="20"/>
              </w:rPr>
              <w:t>положительную эмоциональную настроенность, жизнерадостность, активность ребёнка</w:t>
            </w:r>
            <w:r w:rsidRPr="00B97F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B97FE7" w:rsidRPr="00B97FE7" w14:paraId="10F6629F" w14:textId="77777777" w:rsidTr="00B97FE7">
        <w:trPr>
          <w:cantSplit/>
          <w:trHeight w:val="70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614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Ценность:</w:t>
            </w:r>
          </w:p>
          <w:p w14:paraId="60C8796E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06DAD14" wp14:editId="7A95976D">
                  <wp:extent cx="580485" cy="655432"/>
                  <wp:effectExtent l="19050" t="0" r="0" b="0"/>
                  <wp:docPr id="1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-2019\Desktop\94c6d73b-998e-4053-bd8b-9770d2cab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5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36D5" w14:textId="503C914E" w:rsidR="003B5C4A" w:rsidRPr="00B97FE7" w:rsidRDefault="003B5C4A" w:rsidP="00B97FE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1-неделя Цитата недели: «</w:t>
            </w:r>
            <w:r w:rsidRPr="00B97FE7">
              <w:rPr>
                <w:rFonts w:ascii="Times New Roman" w:hAnsi="Times New Roman" w:cs="Times New Roman"/>
                <w:b/>
                <w:spacing w:val="3"/>
                <w:sz w:val="20"/>
                <w:szCs w:val="20"/>
                <w:shd w:val="clear" w:color="auto" w:fill="FFFFFF"/>
                <w:lang w:val="kk-KZ"/>
              </w:rPr>
              <w:t>Әділдік пен жауапкершілік – біртұтас ұғым</w:t>
            </w:r>
            <w:r w:rsidRPr="00B97F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!»/ «Справедливость и ответственность — единое понятие!»</w:t>
            </w:r>
          </w:p>
        </w:tc>
      </w:tr>
      <w:tr w:rsidR="00B97FE7" w:rsidRPr="00B97FE7" w14:paraId="3B1D7CB8" w14:textId="77777777" w:rsidTr="00B97FE7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2E0D" w14:textId="06424D33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Ход классного часа:</w:t>
            </w:r>
          </w:p>
        </w:tc>
      </w:tr>
      <w:tr w:rsidR="00B97FE7" w:rsidRPr="00B97FE7" w14:paraId="03938C78" w14:textId="77777777" w:rsidTr="008E0006">
        <w:trPr>
          <w:trHeight w:val="52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A12" w14:textId="0ECFF400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</w:t>
            </w:r>
            <w:r w:rsidR="00B97FE7" w:rsidRPr="00B97F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1C77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D8AB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59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9B81" w14:textId="77777777" w:rsidR="003B5C4A" w:rsidRPr="00B97FE7" w:rsidRDefault="003B5C4A" w:rsidP="00B97F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B97FE7" w:rsidRPr="00B97FE7" w14:paraId="3D481AC1" w14:textId="77777777" w:rsidTr="008E0006">
        <w:trPr>
          <w:trHeight w:val="28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7A96" w14:textId="5439E65E" w:rsidR="003B5C4A" w:rsidRPr="00B97FE7" w:rsidRDefault="003B5C4A" w:rsidP="00B97FE7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B97FE7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1.Начало</w:t>
            </w:r>
          </w:p>
          <w:p w14:paraId="31EB9FAA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PMingLiU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DF3585" wp14:editId="29151226">
                  <wp:extent cx="580485" cy="655432"/>
                  <wp:effectExtent l="19050" t="0" r="0" b="0"/>
                  <wp:docPr id="3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-2019\Desktop\94c6d73b-998e-4053-bd8b-9770d2cab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5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0810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Здравствуйте, ребята! Сегодня у нас много гостей, а один из них наш старый знакомый (отрывок из фильма “Денискины рассказы”)</w:t>
            </w:r>
          </w:p>
          <w:p w14:paraId="6D971657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b/>
                <w:bCs/>
                <w:sz w:val="20"/>
                <w:szCs w:val="20"/>
              </w:rPr>
              <w:t>2. Постановка цели.</w:t>
            </w:r>
          </w:p>
          <w:p w14:paraId="58410137" w14:textId="550D4C7F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Откуда</w:t>
            </w:r>
            <w:proofErr w:type="gramEnd"/>
            <w:r w:rsidRPr="00B97FE7">
              <w:rPr>
                <w:sz w:val="20"/>
                <w:szCs w:val="20"/>
              </w:rPr>
              <w:t xml:space="preserve"> этот персонаж? (из произведения В.Драгунского “Денискины рассказы”). (показывает книгу)</w:t>
            </w:r>
          </w:p>
          <w:p w14:paraId="50D86D53" w14:textId="7F911C4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 xml:space="preserve">Дениска – такой же </w:t>
            </w:r>
            <w:proofErr w:type="gramStart"/>
            <w:r w:rsidRPr="00B97FE7">
              <w:rPr>
                <w:sz w:val="20"/>
                <w:szCs w:val="20"/>
              </w:rPr>
              <w:t>ребенок</w:t>
            </w:r>
            <w:proofErr w:type="gramEnd"/>
            <w:r w:rsidRPr="00B97FE7">
              <w:rPr>
                <w:sz w:val="20"/>
                <w:szCs w:val="20"/>
              </w:rPr>
              <w:t xml:space="preserve"> как и вы. Он совершает поступки, иногда хорошие, иногда не очень. Вот, что рассказал Дениска (читает отрывок из рассказа “ 20 лет под кроватью)</w:t>
            </w:r>
          </w:p>
          <w:p w14:paraId="19E6FAE5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“Мишка позвонил по телефону и позвал меня к себе, я тотчас же оделся и помчался к нему. Там было светло и тепло и собралось много народу, пришла Аленка, за нею Костик и Андрюшка. Мы играли во все игры, и было весело и шумно. И под конец Аленка вдруг сказала:</w:t>
            </w:r>
          </w:p>
          <w:p w14:paraId="4D33F2B1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- А теперь в прятки! Давайте в прятки!</w:t>
            </w:r>
          </w:p>
          <w:p w14:paraId="5CF23F6C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И мы стали играть в прятки. Это было прекрасно, потому что мы с Мишкой все время подстраивали так, чтобы водить выпадало маленьким: Костику или Аленке, - а сами все время прятались и вообще водили малышей за нос.”</w:t>
            </w:r>
          </w:p>
          <w:p w14:paraId="54780B3E" w14:textId="25BE228E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Как</w:t>
            </w:r>
            <w:proofErr w:type="gramEnd"/>
            <w:r w:rsidRPr="00B97FE7">
              <w:rPr>
                <w:sz w:val="20"/>
                <w:szCs w:val="20"/>
              </w:rPr>
              <w:t xml:space="preserve"> поступили мальчики по отношению к Аленке и Костику? (они поступили нехорошо, водили их за нос)</w:t>
            </w:r>
          </w:p>
          <w:p w14:paraId="1C5430C7" w14:textId="0A406A0C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B97FE7">
              <w:rPr>
                <w:sz w:val="20"/>
                <w:szCs w:val="20"/>
              </w:rPr>
              <w:t>Учитель:Как</w:t>
            </w:r>
            <w:proofErr w:type="spellEnd"/>
            <w:proofErr w:type="gramEnd"/>
            <w:r w:rsidRPr="00B97FE7">
              <w:rPr>
                <w:sz w:val="20"/>
                <w:szCs w:val="20"/>
              </w:rPr>
              <w:t xml:space="preserve"> можно назвать их поступок по-другому? (нечестный поступок)</w:t>
            </w:r>
          </w:p>
          <w:p w14:paraId="64E0014E" w14:textId="4517F7D2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Какое человеческое качество не проявили мальчики?</w:t>
            </w:r>
          </w:p>
          <w:p w14:paraId="009F0454" w14:textId="4AFEC014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Что</w:t>
            </w:r>
            <w:proofErr w:type="gramEnd"/>
            <w:r w:rsidRPr="00B97FE7">
              <w:rPr>
                <w:sz w:val="20"/>
                <w:szCs w:val="20"/>
              </w:rPr>
              <w:t xml:space="preserve"> такое честность? (дети объясняют своими словами)</w:t>
            </w:r>
          </w:p>
          <w:p w14:paraId="6F75A8B6" w14:textId="013A820F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О</w:t>
            </w:r>
            <w:proofErr w:type="gramEnd"/>
            <w:r w:rsidRPr="00B97FE7">
              <w:rPr>
                <w:sz w:val="20"/>
                <w:szCs w:val="20"/>
              </w:rPr>
              <w:t xml:space="preserve"> чем мы будем говорить на нашем часе общения? (О честности...)</w:t>
            </w:r>
          </w:p>
          <w:p w14:paraId="26EFD1E5" w14:textId="1E210E12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Не</w:t>
            </w:r>
            <w:proofErr w:type="gramEnd"/>
            <w:r w:rsidRPr="00B97FE7">
              <w:rPr>
                <w:sz w:val="20"/>
                <w:szCs w:val="20"/>
              </w:rPr>
              <w:t xml:space="preserve"> просто о честности, а о честном поступке.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40F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Просмотр отрывка из фильма «Денискины рассказы», ставят цель классного часа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6F3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ФО «Словесная похвала»</w:t>
            </w:r>
          </w:p>
          <w:p w14:paraId="47635902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A8EAC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03A5F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C18D8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1D123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10E2B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97B63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0F50CB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B4EB2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6B910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66FB5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844E0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72236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84D7C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135AF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557C8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5925D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CB341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5AAAB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24BC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B0622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3704EB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4788D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ФО «Аплодисменты»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025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Отрывок фильма «Денискины рассказы»</w:t>
            </w:r>
          </w:p>
        </w:tc>
      </w:tr>
      <w:tr w:rsidR="00B97FE7" w:rsidRPr="00B97FE7" w14:paraId="34118014" w14:textId="77777777" w:rsidTr="008E0006">
        <w:trPr>
          <w:trHeight w:val="28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A65" w14:textId="535617A4" w:rsidR="003B5C4A" w:rsidRPr="00B97FE7" w:rsidRDefault="003B5C4A" w:rsidP="00B97FE7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  <w:t>Середина</w:t>
            </w:r>
          </w:p>
          <w:p w14:paraId="696214B8" w14:textId="77777777" w:rsidR="003B5C4A" w:rsidRPr="00B97FE7" w:rsidRDefault="003B5C4A" w:rsidP="00B97FE7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eastAsia="PMingLiU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6605B0" wp14:editId="6CF4E828">
                  <wp:extent cx="580485" cy="655432"/>
                  <wp:effectExtent l="19050" t="0" r="0" b="0"/>
                  <wp:docPr id="4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-2019\Desktop\94c6d73b-998e-4053-bd8b-9770d2cab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5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13D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b/>
                <w:bCs/>
                <w:sz w:val="20"/>
                <w:szCs w:val="20"/>
              </w:rPr>
              <w:t>3. Актуализация знаний</w:t>
            </w:r>
          </w:p>
          <w:p w14:paraId="0E1F3EAB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Что</w:t>
            </w:r>
            <w:proofErr w:type="gramEnd"/>
            <w:r w:rsidRPr="00B97FE7">
              <w:rPr>
                <w:sz w:val="20"/>
                <w:szCs w:val="20"/>
              </w:rPr>
              <w:t xml:space="preserve"> такое честный поступок? (дети объясняют определение своими словами)</w:t>
            </w:r>
          </w:p>
          <w:p w14:paraId="5FB3E330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b/>
                <w:bCs/>
                <w:sz w:val="20"/>
                <w:szCs w:val="20"/>
              </w:rPr>
              <w:t>4. Обобщение и систематизация знаний</w:t>
            </w:r>
          </w:p>
          <w:p w14:paraId="131F83B4" w14:textId="28D5CE43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Посмотрите</w:t>
            </w:r>
            <w:proofErr w:type="gramEnd"/>
            <w:r w:rsidRPr="00B97FE7">
              <w:rPr>
                <w:sz w:val="20"/>
                <w:szCs w:val="20"/>
              </w:rPr>
              <w:t xml:space="preserve"> внимательно сюжет из кинофильма “ Удивительные приключения Дениса Кораблева” и скажите, кто повел себя </w:t>
            </w:r>
            <w:r w:rsidRPr="00B97FE7">
              <w:rPr>
                <w:sz w:val="20"/>
                <w:szCs w:val="20"/>
              </w:rPr>
              <w:lastRenderedPageBreak/>
              <w:t>честно, а кто-нечестно. (обсуждаем с ребятами увиденное в сюжете)</w:t>
            </w:r>
          </w:p>
          <w:p w14:paraId="3B0C4D02" w14:textId="2D56B875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Как</w:t>
            </w:r>
            <w:proofErr w:type="gramEnd"/>
            <w:r w:rsidRPr="00B97FE7">
              <w:rPr>
                <w:sz w:val="20"/>
                <w:szCs w:val="20"/>
              </w:rPr>
              <w:t xml:space="preserve"> честно должен был поступить Толик? (не пересаживаться, сказать Дениске правду)</w:t>
            </w:r>
          </w:p>
          <w:p w14:paraId="61F31D8A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Давайте немного отдохнем и проведем физкультминутку:</w:t>
            </w:r>
          </w:p>
          <w:p w14:paraId="46C132D7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b/>
                <w:bCs/>
                <w:sz w:val="20"/>
                <w:szCs w:val="20"/>
              </w:rPr>
              <w:t>Физминутка</w:t>
            </w:r>
          </w:p>
          <w:p w14:paraId="7CC837AC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Повернитесь все друг к другу,</w:t>
            </w:r>
            <w:r w:rsidRPr="00B97FE7">
              <w:rPr>
                <w:sz w:val="20"/>
                <w:szCs w:val="20"/>
              </w:rPr>
              <w:br/>
              <w:t>И пожмите руки другу.</w:t>
            </w:r>
            <w:r w:rsidRPr="00B97FE7">
              <w:rPr>
                <w:sz w:val="20"/>
                <w:szCs w:val="20"/>
              </w:rPr>
              <w:br/>
              <w:t>Вы друг другу помогайте,</w:t>
            </w:r>
            <w:r w:rsidRPr="00B97FE7">
              <w:rPr>
                <w:sz w:val="20"/>
                <w:szCs w:val="20"/>
              </w:rPr>
              <w:br/>
              <w:t>На вопросы отвечайте</w:t>
            </w:r>
            <w:r w:rsidRPr="00B97FE7">
              <w:rPr>
                <w:sz w:val="20"/>
                <w:szCs w:val="20"/>
              </w:rPr>
              <w:br/>
              <w:t>Только "Да" и только "Нет"</w:t>
            </w:r>
            <w:r w:rsidRPr="00B97FE7">
              <w:rPr>
                <w:sz w:val="20"/>
                <w:szCs w:val="20"/>
              </w:rPr>
              <w:br/>
              <w:t>Дружно дайте мне ответ:</w:t>
            </w:r>
            <w:r w:rsidRPr="00B97FE7">
              <w:rPr>
                <w:sz w:val="20"/>
                <w:szCs w:val="20"/>
              </w:rPr>
              <w:br/>
              <w:t>Если "нет" вы говорите,</w:t>
            </w:r>
            <w:r w:rsidRPr="00B97FE7">
              <w:rPr>
                <w:sz w:val="20"/>
                <w:szCs w:val="20"/>
              </w:rPr>
              <w:br/>
              <w:t>То ногами постучите,</w:t>
            </w:r>
            <w:r w:rsidRPr="00B97FE7">
              <w:rPr>
                <w:sz w:val="20"/>
                <w:szCs w:val="20"/>
              </w:rPr>
              <w:br/>
              <w:t>Если говорите "Да"-</w:t>
            </w:r>
            <w:r w:rsidRPr="00B97FE7">
              <w:rPr>
                <w:sz w:val="20"/>
                <w:szCs w:val="20"/>
              </w:rPr>
              <w:br/>
              <w:t>В ладоши хлопайте тогда.</w:t>
            </w:r>
            <w:r w:rsidRPr="00B97FE7">
              <w:rPr>
                <w:sz w:val="20"/>
                <w:szCs w:val="20"/>
              </w:rPr>
              <w:br/>
              <w:t>- Маму можно обмануть?</w:t>
            </w:r>
            <w:r w:rsidRPr="00B97FE7">
              <w:rPr>
                <w:sz w:val="20"/>
                <w:szCs w:val="20"/>
              </w:rPr>
              <w:br/>
              <w:t>- Другу руку протянуть?</w:t>
            </w:r>
            <w:r w:rsidRPr="00B97FE7">
              <w:rPr>
                <w:sz w:val="20"/>
                <w:szCs w:val="20"/>
              </w:rPr>
              <w:br/>
              <w:t>- Правду говорить всегда?</w:t>
            </w:r>
            <w:r w:rsidRPr="00B97FE7">
              <w:rPr>
                <w:sz w:val="20"/>
                <w:szCs w:val="20"/>
              </w:rPr>
              <w:br/>
              <w:t>- Или только иногда?</w:t>
            </w:r>
            <w:r w:rsidRPr="00B97FE7">
              <w:rPr>
                <w:sz w:val="20"/>
                <w:szCs w:val="20"/>
              </w:rPr>
              <w:br/>
              <w:t>- Помогать своей сестре?</w:t>
            </w:r>
            <w:r w:rsidRPr="00B97FE7">
              <w:rPr>
                <w:sz w:val="20"/>
                <w:szCs w:val="20"/>
              </w:rPr>
              <w:br/>
              <w:t>- Или просто детворе?</w:t>
            </w:r>
            <w:r w:rsidRPr="00B97FE7">
              <w:rPr>
                <w:sz w:val="20"/>
                <w:szCs w:val="20"/>
              </w:rPr>
              <w:br/>
              <w:t>- Обвинить в ошибке кошку?</w:t>
            </w:r>
            <w:r w:rsidRPr="00B97FE7">
              <w:rPr>
                <w:sz w:val="20"/>
                <w:szCs w:val="20"/>
              </w:rPr>
              <w:br/>
              <w:t>- Поиграть на уроке немножко?</w:t>
            </w:r>
            <w:r w:rsidRPr="00B97FE7">
              <w:rPr>
                <w:sz w:val="20"/>
                <w:szCs w:val="20"/>
              </w:rPr>
              <w:br/>
              <w:t>- Не сдавать тетрадь на проверку?</w:t>
            </w:r>
            <w:r w:rsidRPr="00B97FE7">
              <w:rPr>
                <w:sz w:val="20"/>
                <w:szCs w:val="20"/>
              </w:rPr>
              <w:br/>
              <w:t>- Скушать на перемене конфетку?</w:t>
            </w:r>
            <w:r w:rsidRPr="00B97FE7">
              <w:rPr>
                <w:sz w:val="20"/>
                <w:szCs w:val="20"/>
              </w:rPr>
              <w:br/>
              <w:t>- И совсем ни с кем не поделиться?</w:t>
            </w:r>
            <w:r w:rsidRPr="00B97FE7">
              <w:rPr>
                <w:sz w:val="20"/>
                <w:szCs w:val="20"/>
              </w:rPr>
              <w:br/>
              <w:t>- Обидеться на всех и в уголок забиться?</w:t>
            </w:r>
            <w:r w:rsidRPr="00B97FE7">
              <w:rPr>
                <w:sz w:val="20"/>
                <w:szCs w:val="20"/>
              </w:rPr>
              <w:br/>
              <w:t>- А может всем улыбнуться?</w:t>
            </w:r>
            <w:r w:rsidRPr="00B97FE7">
              <w:rPr>
                <w:sz w:val="20"/>
                <w:szCs w:val="20"/>
              </w:rPr>
              <w:br/>
              <w:t>- А друзья улыбкой отзовутся?</w:t>
            </w:r>
          </w:p>
          <w:p w14:paraId="280CABF6" w14:textId="72EF2B5B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А как поступите вы в следующих ситуациях:</w:t>
            </w:r>
          </w:p>
          <w:p w14:paraId="092DB431" w14:textId="5C5F2D81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Ситуация1: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У Вас дома есть красивая ваза, которой дорожат Ваши родители, но Вы случайно разбили её. Как Вы поступите в этом случае?</w:t>
            </w:r>
          </w:p>
          <w:p w14:paraId="39667BA4" w14:textId="4A6199FC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Ситуация 2: Мама разрешила Вам поиграть на компьютере 30 минут, а сама ушла. Что Вы будете делать, когда 30 минут закончатся?</w:t>
            </w:r>
          </w:p>
          <w:p w14:paraId="2BA21321" w14:textId="1D5D3682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Ситуация3: Вы нашли в школе чужой сотовый телефон. Он Вам нравится, как Вы поступите?</w:t>
            </w:r>
          </w:p>
          <w:p w14:paraId="03C49695" w14:textId="1C00EA8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(видеоролик с честным поступком из жизни)</w:t>
            </w:r>
          </w:p>
          <w:p w14:paraId="27D19172" w14:textId="7E0E9A63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C76EC0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Как</w:t>
            </w:r>
            <w:proofErr w:type="gramEnd"/>
            <w:r w:rsidRPr="00B97FE7">
              <w:rPr>
                <w:sz w:val="20"/>
                <w:szCs w:val="20"/>
              </w:rPr>
              <w:t xml:space="preserve"> вы думаете, легко ли совершить честный поступок? (нет)</w:t>
            </w:r>
          </w:p>
          <w:p w14:paraId="2DC5888C" w14:textId="28234FA2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C76EC0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Зачем</w:t>
            </w:r>
            <w:proofErr w:type="gramEnd"/>
            <w:r w:rsidRPr="00B97FE7">
              <w:rPr>
                <w:sz w:val="20"/>
                <w:szCs w:val="20"/>
              </w:rPr>
              <w:t xml:space="preserve"> тогда поступать честно? (для спокойствия своей совести; становиться теплее и светлее на душе)</w:t>
            </w:r>
          </w:p>
          <w:p w14:paraId="0E143D4D" w14:textId="3E316E0E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Учитель:</w:t>
            </w:r>
            <w:r w:rsidR="00B97FE7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А вы честные поступки совершали? (по 1 человеку от группы рассказывают свои честные поступки)</w:t>
            </w:r>
          </w:p>
          <w:p w14:paraId="39806FAA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Напишите на листочках честный поступок, если вы его совершили. Если нет, задумайтесь, где бы вы могли поступить честно, проявить свою честность.</w:t>
            </w:r>
          </w:p>
          <w:p w14:paraId="0F48AB8C" w14:textId="77777777" w:rsidR="00533096" w:rsidRPr="00B97FE7" w:rsidRDefault="00533096" w:rsidP="00B97FE7">
            <w:pPr>
              <w:pStyle w:val="TableParagraph"/>
              <w:rPr>
                <w:kern w:val="2"/>
                <w:sz w:val="20"/>
                <w:szCs w:val="20"/>
                <w:lang w:eastAsia="zh-TW"/>
              </w:rPr>
            </w:pPr>
            <w:r w:rsidRPr="00B97FE7">
              <w:rPr>
                <w:spacing w:val="-1"/>
                <w:w w:val="105"/>
                <w:sz w:val="20"/>
                <w:szCs w:val="20"/>
              </w:rPr>
              <w:t>№</w:t>
            </w:r>
            <w:r w:rsidRPr="00B97FE7">
              <w:rPr>
                <w:spacing w:val="-10"/>
                <w:w w:val="105"/>
                <w:sz w:val="20"/>
                <w:szCs w:val="20"/>
              </w:rPr>
              <w:t xml:space="preserve"> 9</w:t>
            </w:r>
            <w:r w:rsidRPr="00B97FE7">
              <w:rPr>
                <w:spacing w:val="-1"/>
                <w:w w:val="105"/>
                <w:sz w:val="20"/>
                <w:szCs w:val="20"/>
              </w:rPr>
              <w:t>-УРОК</w:t>
            </w:r>
          </w:p>
          <w:p w14:paraId="71E9C4B7" w14:textId="3B5288C5" w:rsidR="00533096" w:rsidRPr="00B97FE7" w:rsidRDefault="00533096" w:rsidP="00B97FE7">
            <w:pPr>
              <w:pStyle w:val="TableParagraph"/>
              <w:ind w:firstLine="45"/>
              <w:rPr>
                <w:spacing w:val="-1"/>
                <w:w w:val="105"/>
                <w:sz w:val="20"/>
                <w:szCs w:val="20"/>
                <w:lang w:val="ru-RU"/>
              </w:rPr>
            </w:pPr>
            <w:r w:rsidRPr="00B97FE7">
              <w:rPr>
                <w:kern w:val="2"/>
                <w:sz w:val="20"/>
                <w:szCs w:val="20"/>
                <w:lang w:eastAsia="zh-TW"/>
              </w:rPr>
              <w:t xml:space="preserve">3- класс: </w:t>
            </w:r>
            <w:r w:rsidRPr="00B97FE7">
              <w:rPr>
                <w:spacing w:val="-1"/>
                <w:w w:val="105"/>
                <w:sz w:val="20"/>
                <w:szCs w:val="20"/>
              </w:rPr>
              <w:t>«Опасные игры в социальных сетях»</w:t>
            </w:r>
          </w:p>
          <w:p w14:paraId="302C9CCA" w14:textId="77777777" w:rsidR="00533096" w:rsidRPr="00B97FE7" w:rsidRDefault="00533096" w:rsidP="00B97F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Опасные игры в социальных сетях могут ставить под угрозу жизнь и здоровье.</w:t>
            </w:r>
          </w:p>
          <w:p w14:paraId="3A87B20C" w14:textId="77777777" w:rsidR="00533096" w:rsidRPr="00B97FE7" w:rsidRDefault="00533096" w:rsidP="00B97F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Примеры таких игр:</w:t>
            </w:r>
          </w:p>
          <w:p w14:paraId="02C646D6" w14:textId="77777777" w:rsidR="00533096" w:rsidRPr="00B97FE7" w:rsidRDefault="00533096" w:rsidP="00B97FE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«Синий кит» или «Тихий дом»</w:t>
            </w: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. В финале этих игр детей подталкивают совершить реальное самоубийство. Кураторы раздают подросткам задания, с каждым разом всё более колеблющие психику ребёнка. </w:t>
            </w:r>
            <w:hyperlink r:id="rId6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</w:t>
              </w:r>
            </w:hyperlink>
          </w:p>
          <w:p w14:paraId="0B98365E" w14:textId="77777777" w:rsidR="00533096" w:rsidRPr="00B97FE7" w:rsidRDefault="00533096" w:rsidP="00B97FE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«Беги или умри»</w:t>
            </w: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  <w:hyperlink r:id="rId7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  <w:hyperlink r:id="rId8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</w:t>
              </w:r>
            </w:hyperlink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Суть заключается в том, что ребёнок перебегает дорогу в минимальной близости от автомобиля. В это время другой подросток снимает всё происходящее на телефон. После они выкладывают свои </w:t>
            </w: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«подвиги» в специальные группы в соцсетях и даже получают за это баллы. </w:t>
            </w:r>
            <w:hyperlink r:id="rId9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</w:t>
              </w:r>
            </w:hyperlink>
          </w:p>
          <w:p w14:paraId="696A7796" w14:textId="77777777" w:rsidR="00533096" w:rsidRPr="00B97FE7" w:rsidRDefault="00533096" w:rsidP="00B97FE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«Красная сова»</w:t>
            </w: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. В личные сообщения пишет загадочный куратор и говорит, что нужно «не спать 12 дней». Во время игры куратор проверяет игрока сообщением «Сова не спит?». Игрок должен быть всегда онлайн, а когда куратор скидывает видео — его нужно сразу посмотреть. </w:t>
            </w:r>
            <w:hyperlink r:id="rId10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</w:t>
              </w:r>
            </w:hyperlink>
          </w:p>
          <w:p w14:paraId="347A923F" w14:textId="77777777" w:rsidR="00533096" w:rsidRPr="00B97FE7" w:rsidRDefault="00533096" w:rsidP="00B97F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Чтобы уберечь ребёнка от опасных игр в социальных сетях, родителям рекомендуется:</w:t>
            </w:r>
          </w:p>
          <w:p w14:paraId="5D49407E" w14:textId="77777777" w:rsidR="00533096" w:rsidRPr="00B97FE7" w:rsidRDefault="00533096" w:rsidP="00B97FE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его поведение в соцсетях; </w:t>
            </w:r>
            <w:hyperlink r:id="rId11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</w:hyperlink>
          </w:p>
          <w:p w14:paraId="5E3C1829" w14:textId="77777777" w:rsidR="00533096" w:rsidRPr="00B97FE7" w:rsidRDefault="00533096" w:rsidP="00B97FE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на телефоны подростков программы, которые ограничивают доступ к опасному контенту; </w:t>
            </w:r>
            <w:hyperlink r:id="rId12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hyperlink>
          </w:p>
          <w:p w14:paraId="4277B66F" w14:textId="77777777" w:rsidR="00533096" w:rsidRPr="00B97FE7" w:rsidRDefault="00533096" w:rsidP="00B97FE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ребёнку о том, в каких ситуациях ему приходилось обращаться за помощью; </w:t>
            </w:r>
            <w:hyperlink r:id="rId13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  <w:p w14:paraId="059E9C7D" w14:textId="77777777" w:rsidR="00533096" w:rsidRPr="00B97FE7" w:rsidRDefault="00533096" w:rsidP="00B97FE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объяснить, что самостоятельность — это важно, но иногда задачи решаются только в команде с другими людьми. </w:t>
            </w:r>
            <w:hyperlink r:id="rId14" w:tgtFrame="_blank" w:history="1">
              <w:r w:rsidRPr="00B97FE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  <w:p w14:paraId="09096C77" w14:textId="5AD052E7" w:rsidR="003B5C4A" w:rsidRPr="00B97FE7" w:rsidRDefault="00533096" w:rsidP="00B97F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97FE7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ребёнок прямо или косвенно говорит о желании умереть или убить себя или о нежелании продолжать жизнь, необходимо незамедлительно обратиться за помощью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C4B5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Смотрят сюжет кинофильма, отвечают на вопросы</w:t>
            </w:r>
          </w:p>
          <w:p w14:paraId="1E91256E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559FFD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E77B2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6BB978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6FC92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044DED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2E2B42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3E3241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1AD90F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05C81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D96083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5852BC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6AEBA2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DE90ED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6A9D4E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217E91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017A95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Выполняют физминутку</w:t>
            </w:r>
          </w:p>
          <w:p w14:paraId="63C89459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EFFB97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93A0DB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8EB29A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666489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2BA426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45317A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87EFD5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08A867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315215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26C13B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CFA07E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4CD41F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7274A5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F1871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D7D96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BBAF71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463AEB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4F4467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000726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1F0D9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58B943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C818A8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66AC4B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EC62C3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95781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2C7BAB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91383F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Обсуждают в группах ситуации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CA8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 «Аплодисменты»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B5B9" w14:textId="195ACAB0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Видео сюжета из</w:t>
            </w:r>
          </w:p>
          <w:p w14:paraId="199521C6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кинофильма “ Удивитель</w:t>
            </w:r>
          </w:p>
          <w:p w14:paraId="093D58D1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ные приключе</w:t>
            </w:r>
          </w:p>
          <w:p w14:paraId="1184F0AB" w14:textId="77777777" w:rsidR="003B5C4A" w:rsidRPr="00B97FE7" w:rsidRDefault="003B5C4A" w:rsidP="00B97F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ния Дениса Кораблева</w:t>
            </w:r>
          </w:p>
        </w:tc>
      </w:tr>
      <w:tr w:rsidR="00B97FE7" w:rsidRPr="00B97FE7" w14:paraId="3183A44B" w14:textId="77777777" w:rsidTr="008E0006">
        <w:trPr>
          <w:trHeight w:val="35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C56" w14:textId="4B1E8BD1" w:rsidR="003B5C4A" w:rsidRPr="00B97FE7" w:rsidRDefault="003B5C4A" w:rsidP="00B97FE7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  <w:lastRenderedPageBreak/>
              <w:t>Конец</w:t>
            </w:r>
          </w:p>
          <w:p w14:paraId="12F66425" w14:textId="77777777" w:rsidR="003B5C4A" w:rsidRPr="00B97FE7" w:rsidRDefault="003B5C4A" w:rsidP="00B97FE7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  <w:lang w:val="kk-KZ"/>
              </w:rPr>
            </w:pPr>
            <w:r w:rsidRPr="00B97FE7">
              <w:rPr>
                <w:rFonts w:ascii="Times New Roman" w:eastAsia="PMingLiU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7B41B8" wp14:editId="3594D4A2">
                  <wp:extent cx="580485" cy="655432"/>
                  <wp:effectExtent l="19050" t="0" r="0" b="0"/>
                  <wp:docPr id="5" name="Рисунок 1" descr="C:\Users\ADM-2019\Desktop\94c6d73b-998e-4053-bd8b-9770d2cab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-2019\Desktop\94c6d73b-998e-4053-bd8b-9770d2cab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445" cy="655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9C10" w14:textId="3BC3FAE3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Учитель</w:t>
            </w:r>
            <w:proofErr w:type="gramStart"/>
            <w:r w:rsidRPr="00B97FE7">
              <w:rPr>
                <w:sz w:val="20"/>
                <w:szCs w:val="20"/>
              </w:rPr>
              <w:t>:</w:t>
            </w:r>
            <w:r w:rsidR="00C76EC0">
              <w:rPr>
                <w:sz w:val="20"/>
                <w:szCs w:val="20"/>
                <w:lang w:val="kk-KZ"/>
              </w:rPr>
              <w:t xml:space="preserve"> </w:t>
            </w:r>
            <w:r w:rsidRPr="00B97FE7">
              <w:rPr>
                <w:sz w:val="20"/>
                <w:szCs w:val="20"/>
              </w:rPr>
              <w:t>Каждый</w:t>
            </w:r>
            <w:proofErr w:type="gramEnd"/>
            <w:r w:rsidRPr="00B97FE7">
              <w:rPr>
                <w:sz w:val="20"/>
                <w:szCs w:val="20"/>
              </w:rPr>
              <w:t xml:space="preserve"> из вас – это яркое солнышко. А у каждого солнышка есть лучики. Вашими лучиками будут ваши честные поступки. (видеоролик “Солнце в лучах”)</w:t>
            </w:r>
          </w:p>
          <w:p w14:paraId="0EABC345" w14:textId="77777777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97FE7">
              <w:rPr>
                <w:sz w:val="20"/>
                <w:szCs w:val="20"/>
              </w:rPr>
              <w:t>В жизни по-разному можно жить.</w:t>
            </w:r>
            <w:r w:rsidRPr="00B97FE7">
              <w:rPr>
                <w:sz w:val="20"/>
                <w:szCs w:val="20"/>
              </w:rPr>
              <w:br/>
              <w:t>В горе можно и в радости.</w:t>
            </w:r>
            <w:r w:rsidRPr="00B97FE7">
              <w:rPr>
                <w:sz w:val="20"/>
                <w:szCs w:val="20"/>
              </w:rPr>
              <w:br/>
              <w:t>Вовремя есть и вовремя пить.</w:t>
            </w:r>
            <w:r w:rsidRPr="00B97FE7">
              <w:rPr>
                <w:sz w:val="20"/>
                <w:szCs w:val="20"/>
              </w:rPr>
              <w:br/>
              <w:t>Вовремя делать гадости.</w:t>
            </w:r>
            <w:r w:rsidRPr="00B97FE7">
              <w:rPr>
                <w:sz w:val="20"/>
                <w:szCs w:val="20"/>
              </w:rPr>
              <w:br/>
              <w:t>А можно и так: на рассвете встать</w:t>
            </w:r>
            <w:r w:rsidRPr="00B97FE7">
              <w:rPr>
                <w:sz w:val="20"/>
                <w:szCs w:val="20"/>
              </w:rPr>
              <w:br/>
              <w:t>И, помышляя о чуде,</w:t>
            </w:r>
            <w:r w:rsidRPr="00B97FE7">
              <w:rPr>
                <w:sz w:val="20"/>
                <w:szCs w:val="20"/>
              </w:rPr>
              <w:br/>
              <w:t>Рукой обожженною солнце достать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br/>
              <w:t>И подарить его людям!</w:t>
            </w:r>
            <w:r w:rsidRPr="00B97FE7">
              <w:rPr>
                <w:sz w:val="20"/>
                <w:szCs w:val="20"/>
              </w:rPr>
              <w:br/>
            </w:r>
            <w:r w:rsidRPr="00B97FE7">
              <w:rPr>
                <w:rStyle w:val="a6"/>
                <w:i w:val="0"/>
                <w:iCs w:val="0"/>
                <w:sz w:val="20"/>
                <w:szCs w:val="20"/>
              </w:rPr>
              <w:t>(Сергей Островский)</w:t>
            </w:r>
          </w:p>
          <w:p w14:paraId="2E22EAEE" w14:textId="05095CE3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B97FE7">
              <w:rPr>
                <w:sz w:val="20"/>
                <w:szCs w:val="20"/>
              </w:rPr>
              <w:t>Учитель:</w:t>
            </w:r>
            <w:r w:rsidRPr="00B97FE7">
              <w:rPr>
                <w:rStyle w:val="apple-converted-space"/>
                <w:sz w:val="20"/>
                <w:szCs w:val="20"/>
              </w:rPr>
              <w:t> </w:t>
            </w:r>
            <w:r w:rsidRPr="00B97FE7">
              <w:rPr>
                <w:sz w:val="20"/>
                <w:szCs w:val="20"/>
              </w:rPr>
              <w:t>Наш час общения подошёл к концу. Свои лучики с честным поступком вы прикрепите к своему солнышку. Спасибо за честное общение!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0B9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Подводят итоги классного часа, пишут на лучиках честные поступки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2EE4" w14:textId="77777777" w:rsidR="003B5C4A" w:rsidRPr="00B97FE7" w:rsidRDefault="003B5C4A" w:rsidP="00B97FE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7FE7">
              <w:rPr>
                <w:rFonts w:ascii="Times New Roman" w:hAnsi="Times New Roman" w:cs="Times New Roman"/>
                <w:sz w:val="20"/>
                <w:szCs w:val="20"/>
              </w:rPr>
              <w:t>ФО «Словесная похвала»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8B5" w14:textId="68F5249D" w:rsidR="003B5C4A" w:rsidRPr="00B97FE7" w:rsidRDefault="003B5C4A" w:rsidP="00B97F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B97FE7">
              <w:rPr>
                <w:sz w:val="20"/>
                <w:szCs w:val="20"/>
              </w:rPr>
              <w:t>видеоролик “Солнце в лучах”), лучики солнышка</w:t>
            </w:r>
          </w:p>
        </w:tc>
      </w:tr>
    </w:tbl>
    <w:p w14:paraId="6B016ADE" w14:textId="77777777" w:rsidR="0025606E" w:rsidRPr="00B97FE7" w:rsidRDefault="0025606E" w:rsidP="00B97F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5606E" w:rsidRPr="00B97FE7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194"/>
    <w:multiLevelType w:val="hybridMultilevel"/>
    <w:tmpl w:val="980EEC30"/>
    <w:lvl w:ilvl="0" w:tplc="A27845FC">
      <w:numFmt w:val="bullet"/>
      <w:lvlText w:val="-"/>
      <w:lvlJc w:val="left"/>
      <w:pPr>
        <w:ind w:left="46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3EEAE30C">
      <w:numFmt w:val="bullet"/>
      <w:lvlText w:val="•"/>
      <w:lvlJc w:val="left"/>
      <w:pPr>
        <w:ind w:left="1537" w:hanging="165"/>
      </w:pPr>
      <w:rPr>
        <w:rFonts w:hint="default"/>
        <w:lang w:val="ru-RU" w:eastAsia="en-US" w:bidi="ar-SA"/>
      </w:rPr>
    </w:lvl>
    <w:lvl w:ilvl="2" w:tplc="DFECE0B6">
      <w:numFmt w:val="bullet"/>
      <w:lvlText w:val="•"/>
      <w:lvlJc w:val="left"/>
      <w:pPr>
        <w:ind w:left="2614" w:hanging="165"/>
      </w:pPr>
      <w:rPr>
        <w:rFonts w:hint="default"/>
        <w:lang w:val="ru-RU" w:eastAsia="en-US" w:bidi="ar-SA"/>
      </w:rPr>
    </w:lvl>
    <w:lvl w:ilvl="3" w:tplc="476A3EE6">
      <w:numFmt w:val="bullet"/>
      <w:lvlText w:val="•"/>
      <w:lvlJc w:val="left"/>
      <w:pPr>
        <w:ind w:left="3691" w:hanging="165"/>
      </w:pPr>
      <w:rPr>
        <w:rFonts w:hint="default"/>
        <w:lang w:val="ru-RU" w:eastAsia="en-US" w:bidi="ar-SA"/>
      </w:rPr>
    </w:lvl>
    <w:lvl w:ilvl="4" w:tplc="67A6DC88">
      <w:numFmt w:val="bullet"/>
      <w:lvlText w:val="•"/>
      <w:lvlJc w:val="left"/>
      <w:pPr>
        <w:ind w:left="4768" w:hanging="165"/>
      </w:pPr>
      <w:rPr>
        <w:rFonts w:hint="default"/>
        <w:lang w:val="ru-RU" w:eastAsia="en-US" w:bidi="ar-SA"/>
      </w:rPr>
    </w:lvl>
    <w:lvl w:ilvl="5" w:tplc="051674BC">
      <w:numFmt w:val="bullet"/>
      <w:lvlText w:val="•"/>
      <w:lvlJc w:val="left"/>
      <w:pPr>
        <w:ind w:left="5845" w:hanging="165"/>
      </w:pPr>
      <w:rPr>
        <w:rFonts w:hint="default"/>
        <w:lang w:val="ru-RU" w:eastAsia="en-US" w:bidi="ar-SA"/>
      </w:rPr>
    </w:lvl>
    <w:lvl w:ilvl="6" w:tplc="C958DBEA">
      <w:numFmt w:val="bullet"/>
      <w:lvlText w:val="•"/>
      <w:lvlJc w:val="left"/>
      <w:pPr>
        <w:ind w:left="6922" w:hanging="165"/>
      </w:pPr>
      <w:rPr>
        <w:rFonts w:hint="default"/>
        <w:lang w:val="ru-RU" w:eastAsia="en-US" w:bidi="ar-SA"/>
      </w:rPr>
    </w:lvl>
    <w:lvl w:ilvl="7" w:tplc="34E0FE4C">
      <w:numFmt w:val="bullet"/>
      <w:lvlText w:val="•"/>
      <w:lvlJc w:val="left"/>
      <w:pPr>
        <w:ind w:left="7999" w:hanging="165"/>
      </w:pPr>
      <w:rPr>
        <w:rFonts w:hint="default"/>
        <w:lang w:val="ru-RU" w:eastAsia="en-US" w:bidi="ar-SA"/>
      </w:rPr>
    </w:lvl>
    <w:lvl w:ilvl="8" w:tplc="4D2CE3C8">
      <w:numFmt w:val="bullet"/>
      <w:lvlText w:val="•"/>
      <w:lvlJc w:val="left"/>
      <w:pPr>
        <w:ind w:left="9076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165E3FF8"/>
    <w:multiLevelType w:val="multilevel"/>
    <w:tmpl w:val="7B8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133EB"/>
    <w:multiLevelType w:val="multilevel"/>
    <w:tmpl w:val="D64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F1E89"/>
    <w:multiLevelType w:val="hybridMultilevel"/>
    <w:tmpl w:val="47C0E7B6"/>
    <w:lvl w:ilvl="0" w:tplc="C77EE246">
      <w:start w:val="1"/>
      <w:numFmt w:val="decimal"/>
      <w:lvlText w:val="%1."/>
      <w:lvlJc w:val="left"/>
      <w:pPr>
        <w:ind w:left="461" w:hanging="21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4E8A5950">
      <w:numFmt w:val="bullet"/>
      <w:lvlText w:val="•"/>
      <w:lvlJc w:val="left"/>
      <w:pPr>
        <w:ind w:left="1537" w:hanging="210"/>
      </w:pPr>
      <w:rPr>
        <w:rFonts w:hint="default"/>
        <w:lang w:val="ru-RU" w:eastAsia="en-US" w:bidi="ar-SA"/>
      </w:rPr>
    </w:lvl>
    <w:lvl w:ilvl="2" w:tplc="BC385456">
      <w:numFmt w:val="bullet"/>
      <w:lvlText w:val="•"/>
      <w:lvlJc w:val="left"/>
      <w:pPr>
        <w:ind w:left="2614" w:hanging="210"/>
      </w:pPr>
      <w:rPr>
        <w:rFonts w:hint="default"/>
        <w:lang w:val="ru-RU" w:eastAsia="en-US" w:bidi="ar-SA"/>
      </w:rPr>
    </w:lvl>
    <w:lvl w:ilvl="3" w:tplc="C08C74F8">
      <w:numFmt w:val="bullet"/>
      <w:lvlText w:val="•"/>
      <w:lvlJc w:val="left"/>
      <w:pPr>
        <w:ind w:left="3691" w:hanging="210"/>
      </w:pPr>
      <w:rPr>
        <w:rFonts w:hint="default"/>
        <w:lang w:val="ru-RU" w:eastAsia="en-US" w:bidi="ar-SA"/>
      </w:rPr>
    </w:lvl>
    <w:lvl w:ilvl="4" w:tplc="B89EF826">
      <w:numFmt w:val="bullet"/>
      <w:lvlText w:val="•"/>
      <w:lvlJc w:val="left"/>
      <w:pPr>
        <w:ind w:left="4768" w:hanging="210"/>
      </w:pPr>
      <w:rPr>
        <w:rFonts w:hint="default"/>
        <w:lang w:val="ru-RU" w:eastAsia="en-US" w:bidi="ar-SA"/>
      </w:rPr>
    </w:lvl>
    <w:lvl w:ilvl="5" w:tplc="951CB7AA">
      <w:numFmt w:val="bullet"/>
      <w:lvlText w:val="•"/>
      <w:lvlJc w:val="left"/>
      <w:pPr>
        <w:ind w:left="5845" w:hanging="210"/>
      </w:pPr>
      <w:rPr>
        <w:rFonts w:hint="default"/>
        <w:lang w:val="ru-RU" w:eastAsia="en-US" w:bidi="ar-SA"/>
      </w:rPr>
    </w:lvl>
    <w:lvl w:ilvl="6" w:tplc="9528B666">
      <w:numFmt w:val="bullet"/>
      <w:lvlText w:val="•"/>
      <w:lvlJc w:val="left"/>
      <w:pPr>
        <w:ind w:left="6922" w:hanging="210"/>
      </w:pPr>
      <w:rPr>
        <w:rFonts w:hint="default"/>
        <w:lang w:val="ru-RU" w:eastAsia="en-US" w:bidi="ar-SA"/>
      </w:rPr>
    </w:lvl>
    <w:lvl w:ilvl="7" w:tplc="F6D01944">
      <w:numFmt w:val="bullet"/>
      <w:lvlText w:val="•"/>
      <w:lvlJc w:val="left"/>
      <w:pPr>
        <w:ind w:left="7999" w:hanging="210"/>
      </w:pPr>
      <w:rPr>
        <w:rFonts w:hint="default"/>
        <w:lang w:val="ru-RU" w:eastAsia="en-US" w:bidi="ar-SA"/>
      </w:rPr>
    </w:lvl>
    <w:lvl w:ilvl="8" w:tplc="9E522AA8">
      <w:numFmt w:val="bullet"/>
      <w:lvlText w:val="•"/>
      <w:lvlJc w:val="left"/>
      <w:pPr>
        <w:ind w:left="9076" w:hanging="210"/>
      </w:pPr>
      <w:rPr>
        <w:rFonts w:hint="default"/>
        <w:lang w:val="ru-RU" w:eastAsia="en-US" w:bidi="ar-SA"/>
      </w:rPr>
    </w:lvl>
  </w:abstractNum>
  <w:num w:numId="1" w16cid:durableId="696270811">
    <w:abstractNumId w:val="0"/>
  </w:num>
  <w:num w:numId="2" w16cid:durableId="879439809">
    <w:abstractNumId w:val="3"/>
  </w:num>
  <w:num w:numId="3" w16cid:durableId="1350177068">
    <w:abstractNumId w:val="2"/>
  </w:num>
  <w:num w:numId="4" w16cid:durableId="447236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DF"/>
    <w:rsid w:val="0025606E"/>
    <w:rsid w:val="003B5C4A"/>
    <w:rsid w:val="00414FF1"/>
    <w:rsid w:val="00533096"/>
    <w:rsid w:val="005C47DF"/>
    <w:rsid w:val="009F3440"/>
    <w:rsid w:val="00B11B8D"/>
    <w:rsid w:val="00B97FE7"/>
    <w:rsid w:val="00C76EC0"/>
    <w:rsid w:val="00D11B15"/>
    <w:rsid w:val="00E43E47"/>
    <w:rsid w:val="00E4434B"/>
    <w:rsid w:val="00EB0AFC"/>
    <w:rsid w:val="00F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5475"/>
  <w15:docId w15:val="{246E05C1-4FB9-4EF1-B28C-0EB3A01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C4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3B5C4A"/>
    <w:pPr>
      <w:widowControl w:val="0"/>
      <w:autoSpaceDE w:val="0"/>
      <w:autoSpaceDN w:val="0"/>
      <w:spacing w:after="0" w:line="319" w:lineRule="exact"/>
      <w:ind w:left="11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C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Без интервала1 Знак,норма Знак,Айгерим Знак,ТекстОтчета Знак,Алия Знак,СНОСКИ Знак,No Spacing1 Знак,Без интервала3 Знак,свой Знак,Без интервала11 Знак,14 TNR Знак,без интервала Знак,Елжан Знак"/>
    <w:basedOn w:val="a0"/>
    <w:link w:val="a4"/>
    <w:uiPriority w:val="1"/>
    <w:qFormat/>
    <w:locked/>
    <w:rsid w:val="003B5C4A"/>
  </w:style>
  <w:style w:type="paragraph" w:styleId="a4">
    <w:name w:val="No Spacing"/>
    <w:aliases w:val="Обя,мелкий,мой рабочий,Без интервала1,норма,Айгерим,ТекстОтчета,Алия,СНОСКИ,No Spacing1,Без интервала3,свой,Без интервала11,14 TNR,без интервала,Елжан,МОЙ СТИЛЬ,Без интеБез интервала,Article,Ерк!н,ARSH_N,Интервалсыз,исполнитель,No Spacing"/>
    <w:link w:val="a3"/>
    <w:uiPriority w:val="1"/>
    <w:qFormat/>
    <w:rsid w:val="003B5C4A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3B5C4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nhideWhenUsed/>
    <w:qFormat/>
    <w:rsid w:val="003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5C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B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5C4A"/>
  </w:style>
  <w:style w:type="character" w:styleId="a6">
    <w:name w:val="Emphasis"/>
    <w:basedOn w:val="a0"/>
    <w:qFormat/>
    <w:rsid w:val="003B5C4A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3B5C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5C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B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3B5C4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B5C4A"/>
    <w:pPr>
      <w:widowControl w:val="0"/>
      <w:autoSpaceDE w:val="0"/>
      <w:autoSpaceDN w:val="0"/>
      <w:spacing w:after="0" w:line="240" w:lineRule="auto"/>
      <w:ind w:left="4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B5C4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3B5C4A"/>
    <w:pPr>
      <w:widowControl w:val="0"/>
      <w:autoSpaceDE w:val="0"/>
      <w:autoSpaceDN w:val="0"/>
      <w:spacing w:after="0" w:line="319" w:lineRule="exact"/>
      <w:ind w:left="461" w:hanging="166"/>
    </w:pPr>
    <w:rPr>
      <w:rFonts w:ascii="Times New Roman" w:eastAsia="Times New Roman" w:hAnsi="Times New Roman" w:cs="Times New Roman"/>
      <w:lang w:eastAsia="en-US"/>
    </w:rPr>
  </w:style>
  <w:style w:type="paragraph" w:customStyle="1" w:styleId="futurismarkdown-paragraph">
    <w:name w:val="futurismarkdown-paragraph"/>
    <w:basedOn w:val="a"/>
    <w:rsid w:val="0053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33096"/>
    <w:rPr>
      <w:b/>
      <w:bCs/>
    </w:rPr>
  </w:style>
  <w:style w:type="character" w:styleId="ad">
    <w:name w:val="Hyperlink"/>
    <w:basedOn w:val="a0"/>
    <w:uiPriority w:val="99"/>
    <w:semiHidden/>
    <w:unhideWhenUsed/>
    <w:rsid w:val="00533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1.xn--b1aew.xn--p1ai/Press_sluzhba/Dajdzhest_pressi/item/28770179/" TargetMode="External"/><Relationship Id="rId13" Type="http://schemas.openxmlformats.org/officeDocument/2006/relationships/hyperlink" Target="https://mo-akademicheskoe-spb.ru/mestnaya-vlast/mestnaya-administratsiya/smertelnye-igry-v-internete-kak-uberech-rebenka-ot-opasnosti.php?clear_cache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-akademicheskoe-spb.ru/mestnaya-vlast/mestnaya-administratsiya/smertelnye-igry-v-internete-kak-uberech-rebenka-ot-opasnosti.php?clear_cache=Y" TargetMode="External"/><Relationship Id="rId12" Type="http://schemas.openxmlformats.org/officeDocument/2006/relationships/hyperlink" Target="https://klops.ru/other/2024-10-02/305439-po-syuzhetu-rebyonok-nenavidit-roditeley-eksperty-predupredili-o-poyavlenii-v-seti-igr-opasnyh-dlya-podrostk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01.xn--b1aew.xn--p1ai/Press_sluzhba/Dajdzhest_pressi/item/28770179/" TargetMode="External"/><Relationship Id="rId11" Type="http://schemas.openxmlformats.org/officeDocument/2006/relationships/hyperlink" Target="https://www.maam.ru/detskijsad/roditelskoe-sobranie-bezopasnost-detei-v-seti-internet-ili-smertelno-opasnye-igry-podrostkov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01.xn--b1aew.xn--p1ai/Press_sluzhba/Dajdzhest_pressi/item/287701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1.xn--b1aew.xn--p1ai/Press_sluzhba/Dajdzhest_pressi/item/28770179/" TargetMode="External"/><Relationship Id="rId14" Type="http://schemas.openxmlformats.org/officeDocument/2006/relationships/hyperlink" Target="https://mo-akademicheskoe-spb.ru/mestnaya-vlast/mestnaya-administratsiya/smertelnye-igry-v-internete-kak-uberech-rebenka-ot-opasnosti.php?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5</cp:revision>
  <cp:lastPrinted>2024-11-03T13:59:00Z</cp:lastPrinted>
  <dcterms:created xsi:type="dcterms:W3CDTF">2025-02-05T13:50:00Z</dcterms:created>
  <dcterms:modified xsi:type="dcterms:W3CDTF">2025-02-25T10:28:00Z</dcterms:modified>
</cp:coreProperties>
</file>